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BE7" w:rsidRDefault="00034BE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:rsidR="00034BE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:rsidR="00034BE7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постачальника послуги </w:t>
      </w:r>
      <w:r w:rsidR="008B04FB" w:rsidRPr="008B04FB">
        <w:rPr>
          <w:b/>
          <w:color w:val="000000"/>
          <w:sz w:val="28"/>
          <w:szCs w:val="28"/>
        </w:rPr>
        <w:t>з розробки дослідження з питань діяльності іноземних волонтерів  в Україні</w:t>
      </w:r>
    </w:p>
    <w:p w:rsidR="00034BE7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034BE7" w:rsidRDefault="00034BE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034BE7" w:rsidRDefault="00034BE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e"/>
        <w:tblW w:w="11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034BE7">
        <w:trPr>
          <w:cantSplit/>
          <w:trHeight w:val="209"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Головний розпорядник коштів 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:rsidR="00034BE7" w:rsidRPr="008B04FB" w:rsidRDefault="00000000" w:rsidP="008B04FB">
            <w:pPr>
              <w:pStyle w:val="Default"/>
              <w:rPr>
                <w:lang w:val="uk-UA"/>
              </w:rPr>
            </w:pPr>
            <w:r>
              <w:t>Проект «</w:t>
            </w:r>
            <w:r w:rsidR="008B04FB">
              <w:rPr>
                <w:lang w:val="uk-UA"/>
              </w:rPr>
              <w:t>Підсилення впливових осіб: працюємо заради миру</w:t>
            </w:r>
            <w:r>
              <w:t>»</w:t>
            </w:r>
            <w:r>
              <w:tab/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  <w:trHeight w:val="280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034BE7">
        <w:trPr>
          <w:cantSplit/>
          <w:trHeight w:val="256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034BE7">
        <w:trPr>
          <w:cantSplit/>
          <w:trHeight w:val="288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Юридична адреса: Україна, 03037, м. Київ, 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Вузівська, 5, к. 129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01001, м. Київ, 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000000"/>
                <w:sz w:val="24"/>
                <w:szCs w:val="24"/>
              </w:rPr>
              <w:t>Малопідвальна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10,  офіс 1 </w:t>
            </w:r>
          </w:p>
        </w:tc>
      </w:tr>
      <w:tr w:rsidR="00034BE7">
        <w:trPr>
          <w:cantSplit/>
          <w:trHeight w:val="234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34BE7">
        <w:trPr>
          <w:cantSplit/>
          <w:trHeight w:val="264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Тетяна Альве</w:t>
            </w:r>
          </w:p>
        </w:tc>
      </w:tr>
      <w:tr w:rsidR="00034BE7">
        <w:trPr>
          <w:cantSplit/>
          <w:trHeight w:val="272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(093) 981-69-96</w:t>
            </w:r>
          </w:p>
        </w:tc>
      </w:tr>
      <w:tr w:rsidR="00034BE7">
        <w:trPr>
          <w:cantSplit/>
          <w:trHeight w:val="263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34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  <w:trHeight w:val="340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Постачальник послуги </w:t>
            </w:r>
            <w:r w:rsidR="008B04FB" w:rsidRPr="008B04FB">
              <w:rPr>
                <w:color w:val="000000"/>
                <w:sz w:val="24"/>
                <w:szCs w:val="24"/>
              </w:rPr>
              <w:t>з розробки дослідження з питань діяльності іноземних волонтерів  в Україні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</w:t>
            </w:r>
            <w:r w:rsidR="008B04FB">
              <w:rPr>
                <w:color w:val="000000"/>
                <w:sz w:val="24"/>
                <w:szCs w:val="24"/>
              </w:rPr>
              <w:t>квітень-червень 2023</w:t>
            </w:r>
          </w:p>
        </w:tc>
      </w:tr>
      <w:tr w:rsidR="00034BE7">
        <w:trPr>
          <w:cantSplit/>
          <w:trHeight w:val="308"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034BE7">
        <w:trPr>
          <w:cantSplit/>
          <w:trHeight w:val="308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УНЦПД не сплачує податки постачальника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bookmarkStart w:id="0" w:name="_heading=h.gjdgxs" w:colFirst="0" w:colLast="0"/>
          <w:bookmarkEnd w:id="0"/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>HYPERLINK "http://www.ucipr.org.ua/index.php?option=com_content&amp;view=category&amp;id=40&amp;Itemid=218&amp;lang=ua" \h</w:instrText>
            </w:r>
            <w:r>
              <w:fldChar w:fldCharType="separate"/>
            </w:r>
            <w:r>
              <w:rPr>
                <w:color w:val="0000FF"/>
                <w:sz w:val="21"/>
                <w:szCs w:val="21"/>
                <w:u w:val="single"/>
              </w:rPr>
              <w:t>http://www.ucipr.org.ua/index.php?option=com_content&amp;view=category&amp;id=40&amp;Itemid=218&amp;lang=ua</w:t>
            </w:r>
            <w:r>
              <w:rPr>
                <w:color w:val="0000FF"/>
                <w:sz w:val="21"/>
                <w:szCs w:val="21"/>
                <w:u w:val="single"/>
              </w:rPr>
              <w:fldChar w:fldCharType="end"/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учасника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6">
              <w:r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color w:val="000000"/>
                <w:sz w:val="24"/>
                <w:szCs w:val="24"/>
              </w:rPr>
              <w:t>) або за запитом учасника на 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учасника 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</w:trPr>
        <w:tc>
          <w:tcPr>
            <w:tcW w:w="11132" w:type="dxa"/>
            <w:gridSpan w:val="4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  <w:trHeight w:val="827"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Обов’язково надіслати на обидві електронні скриньки: </w:t>
            </w:r>
            <w:r w:rsidR="008B04FB" w:rsidRPr="008B04FB">
              <w:rPr>
                <w:color w:val="1155CC"/>
                <w:u w:val="single"/>
              </w:rPr>
              <w:t>administrative</w:t>
            </w:r>
            <w:hyperlink r:id="rId7" w:history="1">
              <w:r w:rsidR="008B04FB" w:rsidRPr="0015588C">
                <w:rPr>
                  <w:rStyle w:val="af"/>
                </w:rPr>
                <w:t>@ucipr.org.ua</w:t>
              </w:r>
            </w:hyperlink>
            <w: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і 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:rsidR="00034BE7" w:rsidRDefault="008B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01.04</w:t>
            </w:r>
            <w:r w:rsidR="00000000">
              <w:rPr>
                <w:color w:val="000000"/>
                <w:sz w:val="24"/>
                <w:szCs w:val="24"/>
              </w:rPr>
              <w:t>.2023 р.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6312" w:type="dxa"/>
          </w:tcPr>
          <w:p w:rsidR="00034BE7" w:rsidRDefault="008B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  <w:r w:rsidR="00000000">
              <w:rPr>
                <w:color w:val="000000"/>
                <w:sz w:val="24"/>
                <w:szCs w:val="24"/>
              </w:rPr>
              <w:t>.2023 р.</w:t>
            </w:r>
          </w:p>
        </w:tc>
      </w:tr>
      <w:tr w:rsidR="00034BE7">
        <w:trPr>
          <w:cantSplit/>
        </w:trPr>
        <w:tc>
          <w:tcPr>
            <w:tcW w:w="464" w:type="dxa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56" w:type="dxa"/>
            <w:gridSpan w:val="2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додатки: 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Додаток 1: Анкета учасника конкурсного відбору; </w:t>
            </w: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Додаток 2: Інструкція з підготовки пропозицій.</w:t>
            </w:r>
          </w:p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Тетяна Альве, (093) 981-69-96 </w:t>
            </w:r>
          </w:p>
        </w:tc>
      </w:tr>
      <w:tr w:rsidR="00034BE7">
        <w:trPr>
          <w:cantSplit/>
        </w:trPr>
        <w:tc>
          <w:tcPr>
            <w:tcW w:w="464" w:type="dxa"/>
            <w:vMerge w:val="restart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:rsidR="00034BE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034BE7">
        <w:trPr>
          <w:cantSplit/>
        </w:trPr>
        <w:tc>
          <w:tcPr>
            <w:tcW w:w="464" w:type="dxa"/>
            <w:vMerge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728" w:type="dxa"/>
            <w:gridSpan w:val="2"/>
          </w:tcPr>
          <w:p w:rsidR="00034BE7" w:rsidRDefault="0003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:rsidR="00034BE7" w:rsidRDefault="00034BE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034BE7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36FD3"/>
    <w:multiLevelType w:val="multilevel"/>
    <w:tmpl w:val="84B80A16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6026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BE7"/>
    <w:rsid w:val="00034BE7"/>
    <w:rsid w:val="008B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E5BB"/>
  <w15:docId w15:val="{66076B4C-0340-4649-B594-EDE15E1E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  <w:lang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0"/>
    <w:next w:val="a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a5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</w:style>
  <w:style w:type="character" w:customStyle="1" w:styleId="10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8">
    <w:name w:val="Знак Знак Знак Знак Знак Знак Знак"/>
    <w:basedOn w:val="a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a9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a">
    <w:name w:val="Текст у виносці"/>
    <w:basedOn w:val="a0"/>
    <w:rPr>
      <w:rFonts w:ascii="Segoe UI" w:eastAsia="SimSun" w:hAnsi="Segoe UI" w:cs="Segoe UI"/>
      <w:sz w:val="18"/>
      <w:szCs w:val="18"/>
    </w:rPr>
  </w:style>
  <w:style w:type="character" w:customStyle="1" w:styleId="ab">
    <w:name w:val="Текст у виносці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ac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04FB"/>
    <w:pPr>
      <w:autoSpaceDE w:val="0"/>
      <w:autoSpaceDN w:val="0"/>
      <w:adjustRightInd w:val="0"/>
    </w:pPr>
    <w:rPr>
      <w:color w:val="000000"/>
      <w:sz w:val="24"/>
      <w:szCs w:val="24"/>
      <w:lang w:val="ru-UA"/>
    </w:rPr>
  </w:style>
  <w:style w:type="character" w:styleId="af">
    <w:name w:val="Hyperlink"/>
    <w:basedOn w:val="a1"/>
    <w:uiPriority w:val="99"/>
    <w:unhideWhenUsed/>
    <w:rsid w:val="008B04FB"/>
    <w:rPr>
      <w:color w:val="0000FF" w:themeColor="hyperlink"/>
      <w:u w:val="single"/>
    </w:rPr>
  </w:style>
  <w:style w:type="character" w:styleId="af0">
    <w:name w:val="Unresolved Mention"/>
    <w:basedOn w:val="a1"/>
    <w:uiPriority w:val="99"/>
    <w:semiHidden/>
    <w:unhideWhenUsed/>
    <w:rsid w:val="008B0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ipr.competitio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@ucipr.org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7/cy1UYZqCj5m4ywOQwFQ2gAOQ==">AMUW2mXMMq4pkq6hrwN7U3E/cdfFtfSsAHKgVErex8IBz3uVvNpw4SRZ2xVBV7FeR6cou7kL77Ze9JTlHraukMw3ikMs3DMWxmam0jSLlckboYZRVTKhmNVICBA59pm8QUmAhqFPK0jA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Tetiana Alve</cp:lastModifiedBy>
  <cp:revision>2</cp:revision>
  <dcterms:created xsi:type="dcterms:W3CDTF">2023-03-28T12:32:00Z</dcterms:created>
  <dcterms:modified xsi:type="dcterms:W3CDTF">2023-03-28T12:32:00Z</dcterms:modified>
</cp:coreProperties>
</file>